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C3" w:rsidRPr="003E6FC3" w:rsidRDefault="003E6FC3" w:rsidP="003E6FC3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напиши пост о блюдах русской кухни для школьников 7 класса</w:t>
      </w:r>
    </w:p>
    <w:p w:rsidR="003E6FC3" w:rsidRPr="003E6FC3" w:rsidRDefault="003E6FC3" w:rsidP="003E6FC3">
      <w:pPr>
        <w:shd w:val="clear" w:color="auto" w:fill="FFFFFF"/>
        <w:spacing w:after="0" w:line="270" w:lineRule="atLeast"/>
        <w:ind w:right="60"/>
        <w:rPr>
          <w:rFonts w:ascii="Times New Roman" w:eastAsia="Times New Roman" w:hAnsi="Times New Roman" w:cs="Times New Roman"/>
          <w:color w:val="0000FF"/>
          <w:sz w:val="21"/>
          <w:szCs w:val="21"/>
          <w:bdr w:val="none" w:sz="0" w:space="0" w:color="auto" w:frame="1"/>
          <w:lang w:eastAsia="ru-RU"/>
        </w:rPr>
      </w:pPr>
      <w:r w:rsidRPr="003E6FC3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E6FC3">
        <w:rPr>
          <w:rFonts w:ascii="Arial" w:eastAsia="Times New Roman" w:hAnsi="Symbol" w:cs="Arial"/>
          <w:sz w:val="24"/>
          <w:szCs w:val="24"/>
          <w:lang w:eastAsia="ru-RU"/>
        </w:rPr>
        <w:t>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alice.yandex.ru/prompthub/new?set_prompt=%D0%BD%D0%B0%D0%BF%D0%B8%D1%88%D0%B8%20%D0%BF%D0%BE%D1%81%D1%82%20%D0%BE%20%D0%B1%D0%BB%D1%8E%D0%B4%D0%B0%D1%85%20%D1%80%D1%83%D1%81%D1%81%D0%BA%D0%BE%D0%B9%20%D0%BA%D1%83%D1%85%D0%BD%D0%B8%20%D0%B4%D0%BB%D1%8F%20%D1%88%D0%BA%D0%BE%D0%BB%D1%8C%D0%BD%D0%B8%D0%BA%D0%BE%D0%B2%207%20%D0%BA%D0%BB%D0%B0%D1%81%D1%81%D0%B0" \t "_blank" </w:instrTex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3E6FC3" w:rsidRPr="003E6FC3" w:rsidRDefault="003E6FC3" w:rsidP="003E6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3E6FC3" w:rsidRDefault="003E6FC3" w:rsidP="003E6FC3">
      <w:pPr>
        <w:shd w:val="clear" w:color="auto" w:fill="FFFFFF"/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3E6FC3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Алиса</w:t>
      </w:r>
    </w:p>
    <w:p w:rsidR="003E6FC3" w:rsidRPr="003E6FC3" w:rsidRDefault="003E6FC3" w:rsidP="003E6FC3">
      <w:pPr>
        <w:shd w:val="clear" w:color="auto" w:fill="FFFFFF"/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Пост: «Вкус истории: традиционные блюда русской кухни»</w:t>
      </w:r>
    </w:p>
    <w:p w:rsidR="003E6FC3" w:rsidRPr="003E6FC3" w:rsidRDefault="003E6FC3" w:rsidP="003E6FC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Привет, ребята! Сегодня поговорим о блюдах, которые веками кормили наших предков и до сих пор радуют нас своим вкусом. Русская кухня — это не просто еда, а целая история, в которой отразились климат, обычаи и гостеприимство нашего народа.</w:t>
      </w:r>
    </w:p>
    <w:p w:rsidR="003E6FC3" w:rsidRPr="003E6FC3" w:rsidRDefault="003E6FC3" w:rsidP="003E6FC3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 характерно для русской кухни?</w:t>
      </w:r>
    </w:p>
    <w:p w:rsidR="003E6FC3" w:rsidRPr="003E6FC3" w:rsidRDefault="003E6FC3" w:rsidP="003E6FC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Раньше почти все блюда готовили в </w:t>
      </w: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печи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так они получались особенно ароматными и сытными. Основные приёмы готовки — варка, тушение и запекание. Жарка встречалась редко.</w:t>
      </w:r>
    </w:p>
    <w:p w:rsidR="003E6FC3" w:rsidRPr="003E6FC3" w:rsidRDefault="003E6FC3" w:rsidP="003E6FC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Большое влияние на меню оказывали </w:t>
      </w: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посты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: почти половину дней в году нельзя было есть мясо, поэтому в русской кухне много грибных, рыбных и овощных блюд.</w:t>
      </w:r>
    </w:p>
    <w:p w:rsidR="003E6FC3" w:rsidRPr="003E6FC3" w:rsidRDefault="003E6FC3" w:rsidP="003E6FC3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Знакомимся с классикой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Щи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главный русский суп. Его варили и с квашеной капустой (зимой), и со свежей (весной), добавляя овощи, мясо или грибы. Щи становились вкуснее на второй день — их даже специально оставляли на сутки.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Каша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«матушка» всей еды. Гречневая, пшённая, овсяная, перловая… Кашу ели на завтрак, подавали как гарнир, а на праздниках — с мёдом и орехами.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Блины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символ Масленицы. Их пекли стопами, угощали родных и соседей. Подавали со сметаной, мёдом, вареньем, а на богатых столах — с икрой или сёмгой.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Окрошка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летний суп на квасе. В неё клали овощи, отварное мясо или рыбу, яйца, зелень. Освежающее и сытное блюдо для жаркого дня!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Пироги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гордость русской выпечки. Были пироги с капустой, грибами, рыбой, ягодами. Особой популярностью пользовались:</w:t>
      </w:r>
    </w:p>
    <w:p w:rsidR="003E6FC3" w:rsidRPr="003E6FC3" w:rsidRDefault="003E6FC3" w:rsidP="003E6FC3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курник</w:t>
      </w:r>
      <w:proofErr w:type="spellEnd"/>
      <w:r w:rsidRPr="003E6FC3">
        <w:rPr>
          <w:rFonts w:ascii="Arial" w:eastAsia="Times New Roman" w:hAnsi="Arial" w:cs="Arial"/>
          <w:sz w:val="24"/>
          <w:szCs w:val="24"/>
          <w:lang w:eastAsia="ru-RU"/>
        </w:rPr>
        <w:t> (свадебный пирог с курицей и кашей);</w:t>
      </w:r>
    </w:p>
    <w:p w:rsidR="003E6FC3" w:rsidRPr="003E6FC3" w:rsidRDefault="003E6FC3" w:rsidP="003E6FC3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расстегаи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(пироги с «окошком» сверху — обычно с рыбой);</w:t>
      </w:r>
    </w:p>
    <w:p w:rsidR="003E6FC3" w:rsidRPr="003E6FC3" w:rsidRDefault="003E6FC3" w:rsidP="003E6FC3">
      <w:pPr>
        <w:numPr>
          <w:ilvl w:val="1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кулебяка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(большой пирог с несколькими начинками сразу).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Уха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рыбный суп. Варили его из нескольких видов рыбы: сначала мелкую (для навара), потом добавляли благородную (судака, щуку).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Холодец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(студень) — праздничное блюдо из наваристого мясного бульона. После застывания он превращался в желе с кусочками мяса.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Квас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традиционный напиток на хлебной закваске. Освежающий, слегка кисловатый, он был популярен летом и служил основой для окрошки и ботвиньи.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Сырники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творожное лакомство, которое жарили или запекали. Подавали со сметаной, вареньем или мёдом — отличный завтрак!</w:t>
      </w:r>
    </w:p>
    <w:p w:rsidR="003E6FC3" w:rsidRPr="003E6FC3" w:rsidRDefault="003E6FC3" w:rsidP="003E6FC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Солянка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t> — густой, ароматный суп с солёными огурцами, лимоном, оливками и копчёностями. Получался очень насыщенным и «богатым» на вкус.</w:t>
      </w:r>
    </w:p>
    <w:p w:rsidR="003E6FC3" w:rsidRPr="003E6FC3" w:rsidRDefault="00246E36" w:rsidP="003E6FC3">
      <w:pPr>
        <w:shd w:val="clear" w:color="auto" w:fill="FFFFFF"/>
        <w:spacing w:before="480" w:after="48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E6FC3" w:rsidRPr="003E6FC3" w:rsidRDefault="003E6FC3" w:rsidP="003E6FC3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Почему это важно?</w:t>
      </w:r>
    </w:p>
    <w:p w:rsidR="003E6FC3" w:rsidRPr="003E6FC3" w:rsidRDefault="003E6FC3" w:rsidP="003E6FC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Эти блюда — часть нашей культуры. Они рассказывают, как жили люди раньше: что ели в будни и праздники, какие продукты выращивали, как встречали гостей. Многие рецепты сохранились до сих пор — попробуйте приготовить что</w:t>
      </w:r>
      <w:r w:rsidRPr="003E6FC3">
        <w:rPr>
          <w:rFonts w:ascii="Arial" w:eastAsia="Times New Roman" w:hAnsi="Arial" w:cs="Arial"/>
          <w:sz w:val="24"/>
          <w:szCs w:val="24"/>
          <w:lang w:eastAsia="ru-RU"/>
        </w:rPr>
        <w:noBreakHyphen/>
        <w:t>то из этого списка дома! Возможно, вы откроете для себя новый вкус и почувствуете связь с историей.</w:t>
      </w:r>
    </w:p>
    <w:p w:rsidR="003E6FC3" w:rsidRPr="003E6FC3" w:rsidRDefault="003E6FC3" w:rsidP="003E6FC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А какое ваше любимое блюдо русской кухни? Делитесь в комментариях! </w:t>
      </w:r>
      <w:r w:rsidRPr="003E6FC3">
        <w:rPr>
          <w:rFonts w:ascii="Segoe UI Symbol" w:eastAsia="Times New Roman" w:hAnsi="Segoe UI Symbol" w:cs="Segoe UI Symbol"/>
          <w:sz w:val="24"/>
          <w:szCs w:val="24"/>
          <w:lang w:eastAsia="ru-RU"/>
        </w:rPr>
        <w:t>😊</w:t>
      </w:r>
    </w:p>
    <w:p w:rsidR="003E6FC3" w:rsidRDefault="003E6FC3" w:rsidP="003E6FC3">
      <w:pPr>
        <w:shd w:val="clear" w:color="auto" w:fill="FFFFFF"/>
        <w:spacing w:before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6FC3">
        <w:rPr>
          <w:rFonts w:ascii="Arial" w:eastAsia="Times New Roman" w:hAnsi="Arial" w:cs="Arial"/>
          <w:sz w:val="24"/>
          <w:szCs w:val="24"/>
          <w:lang w:eastAsia="ru-RU"/>
        </w:rPr>
        <w:t>#</w:t>
      </w:r>
      <w:proofErr w:type="spellStart"/>
      <w:r w:rsidRPr="003E6FC3">
        <w:rPr>
          <w:rFonts w:ascii="Arial" w:eastAsia="Times New Roman" w:hAnsi="Arial" w:cs="Arial"/>
          <w:sz w:val="24"/>
          <w:szCs w:val="24"/>
          <w:lang w:eastAsia="ru-RU"/>
        </w:rPr>
        <w:t>РусскаяКухня</w:t>
      </w:r>
      <w:proofErr w:type="spellEnd"/>
      <w:r w:rsidRPr="003E6FC3">
        <w:rPr>
          <w:rFonts w:ascii="Arial" w:eastAsia="Times New Roman" w:hAnsi="Arial" w:cs="Arial"/>
          <w:sz w:val="24"/>
          <w:szCs w:val="24"/>
          <w:lang w:eastAsia="ru-RU"/>
        </w:rPr>
        <w:t> #Традиции #</w:t>
      </w:r>
      <w:proofErr w:type="spellStart"/>
      <w:r w:rsidRPr="003E6FC3">
        <w:rPr>
          <w:rFonts w:ascii="Arial" w:eastAsia="Times New Roman" w:hAnsi="Arial" w:cs="Arial"/>
          <w:sz w:val="24"/>
          <w:szCs w:val="24"/>
          <w:lang w:eastAsia="ru-RU"/>
        </w:rPr>
        <w:t>ШкольныйПост</w:t>
      </w:r>
      <w:proofErr w:type="spellEnd"/>
    </w:p>
    <w:p w:rsidR="00246E36" w:rsidRDefault="00246E36" w:rsidP="00246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</w:pPr>
    </w:p>
    <w:p w:rsidR="00246E36" w:rsidRPr="00246E36" w:rsidRDefault="00246E36" w:rsidP="00246E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proofErr w:type="spellStart"/>
      <w:r w:rsidRPr="00246E36">
        <w:rPr>
          <w:rFonts w:ascii="Courier New" w:eastAsia="Times New Roman" w:hAnsi="Courier New" w:cs="Courier New"/>
          <w:b/>
          <w:spacing w:val="-5"/>
          <w:sz w:val="40"/>
          <w:szCs w:val="40"/>
          <w:bdr w:val="none" w:sz="0" w:space="0" w:color="auto" w:frame="1"/>
          <w:lang w:eastAsia="ru-RU"/>
        </w:rPr>
        <w:t>ГигаЧат</w:t>
      </w:r>
      <w:proofErr w:type="spellEnd"/>
      <w:r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напиши пост о блюдах русской кухни для школьников 7 класса</w:t>
      </w:r>
    </w:p>
    <w:p w:rsidR="00246E36" w:rsidRPr="00246E36" w:rsidRDefault="00246E36" w:rsidP="00246E36">
      <w:pPr>
        <w:shd w:val="clear" w:color="auto" w:fill="FAFCFF"/>
        <w:spacing w:after="0" w:line="390" w:lineRule="atLeast"/>
        <w:textAlignment w:val="baseline"/>
        <w:rPr>
          <w:rFonts w:ascii="SB Sans Display" w:eastAsia="Times New Roman" w:hAnsi="SB Sans Display" w:cs="Arial"/>
          <w:sz w:val="30"/>
          <w:szCs w:val="30"/>
          <w:lang w:eastAsia="ru-RU"/>
        </w:rPr>
      </w:pPr>
      <w:r w:rsidRPr="00246E36">
        <w:rPr>
          <w:rFonts w:ascii="SB Sans Display" w:eastAsia="Times New Roman" w:hAnsi="SB Sans Display" w:cs="Arial"/>
          <w:sz w:val="30"/>
          <w:szCs w:val="30"/>
          <w:lang w:eastAsia="ru-RU"/>
        </w:rPr>
        <w:t>Ответ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246E36">
        <w:rPr>
          <w:rFonts w:ascii="Segoe UI Symbol" w:eastAsia="Times New Roman" w:hAnsi="Segoe UI Symbol" w:cs="Segoe UI Symbol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🍲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Вкусные традиции: блюда русской кухни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Русская кухня — это не просто еда, а часть нашей истории и культуры. Многие блюда появились сотни лет назад и до сих пор остаются любимыми в семьях по всей России. Давайте познакомимся с самыми известными из них!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🥘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Борщ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Густой, ароматный суп из свёклы, капусты, картофеля и мяса. Его подают со сметаной и свежим хлебом. Борщ любят за яркий вкус и насыщенный цвет.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🥞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Блины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Тонкие круглые лепёшки, которые можно есть с чем угодно: вареньем, мёдом, сгущёнкой, икрой или сметаной. На Масленицу блины — главное угощение!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🥟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Пельмени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Маленькие «мешочки» из теста с мясной начинкой. Их варят и подают с маслом, сметаной или уксусом. Пельмени — отличное блюдо для всей семьи.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Times New Roman" w:eastAsia="Times New Roman" w:hAnsi="Times New Roman" w:cs="Times New Roman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🥔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Картофельное пюре с котлетой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Классика школьного обеда! Нежное пюре и сочная котлета — простое, но очень вкусное сочетание.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Segoe UI Symbol" w:eastAsia="Times New Roman" w:hAnsi="Segoe UI Symbol" w:cs="Segoe UI Symbol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🍲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Щи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Традиционный суп из свежей или квашеной капусты. Щи могут быть постными или с мясом, но всегда получаются сытными и полезными.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lang w:eastAsia="ru-RU"/>
        </w:rPr>
      </w:pPr>
      <w:r w:rsidRPr="00246E36">
        <w:rPr>
          <w:rFonts w:ascii="Segoe UI Symbol" w:eastAsia="Times New Roman" w:hAnsi="Segoe UI Symbol" w:cs="Segoe UI Symbol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>🍯</w:t>
      </w:r>
      <w:r w:rsidRPr="00246E36">
        <w:rPr>
          <w:rFonts w:ascii="SB Sans Display" w:eastAsia="Times New Roman" w:hAnsi="SB Sans Display" w:cs="Courier New"/>
          <w:b/>
          <w:bCs/>
          <w:color w:val="222222"/>
          <w:spacing w:val="-5"/>
          <w:sz w:val="25"/>
          <w:szCs w:val="25"/>
          <w:bdr w:val="none" w:sz="0" w:space="0" w:color="auto" w:frame="1"/>
          <w:lang w:eastAsia="ru-RU"/>
        </w:rPr>
        <w:t xml:space="preserve"> Сырники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>Вкусные лепёшки из творога, которые жарят на сковороде. Их часто едят на завтрак с вареньем или мёдом.</w:t>
      </w:r>
    </w:p>
    <w:p w:rsidR="00246E36" w:rsidRPr="00246E36" w:rsidRDefault="00246E36" w:rsidP="00246E3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textAlignment w:val="baseline"/>
        <w:rPr>
          <w:rFonts w:ascii="Courier New" w:eastAsia="Times New Roman" w:hAnsi="Courier New" w:cs="Courier New"/>
          <w:spacing w:val="-5"/>
          <w:sz w:val="20"/>
          <w:szCs w:val="20"/>
          <w:lang w:eastAsia="ru-RU"/>
        </w:rPr>
      </w:pPr>
      <w:r w:rsidRPr="00246E36">
        <w:rPr>
          <w:rFonts w:ascii="Courier New" w:eastAsia="Times New Roman" w:hAnsi="Courier New" w:cs="Courier New"/>
          <w:spacing w:val="-5"/>
          <w:sz w:val="20"/>
          <w:szCs w:val="20"/>
          <w:bdr w:val="none" w:sz="0" w:space="0" w:color="auto" w:frame="1"/>
          <w:lang w:eastAsia="ru-RU"/>
        </w:rPr>
        <w:t xml:space="preserve">Русская кухня — это вкусно, разнообразно и всегда по-домашнему! А какое твоё любимое блюдо? Делись в комментариях! </w:t>
      </w:r>
      <w:r w:rsidRPr="00246E36">
        <w:rPr>
          <w:rFonts w:ascii="Segoe UI Symbol" w:eastAsia="Times New Roman" w:hAnsi="Segoe UI Symbol" w:cs="Segoe UI Symbol"/>
          <w:spacing w:val="-5"/>
          <w:sz w:val="20"/>
          <w:szCs w:val="20"/>
          <w:bdr w:val="none" w:sz="0" w:space="0" w:color="auto" w:frame="1"/>
          <w:lang w:eastAsia="ru-RU"/>
        </w:rPr>
        <w:t>😋</w:t>
      </w:r>
    </w:p>
    <w:p w:rsidR="00246E36" w:rsidRPr="003E6FC3" w:rsidRDefault="00246E36" w:rsidP="003E6FC3">
      <w:pPr>
        <w:shd w:val="clear" w:color="auto" w:fill="FFFFFF"/>
        <w:spacing w:before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0CF6" w:rsidRDefault="00D20CF6"/>
    <w:sectPr w:rsidR="00D2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F5F47"/>
    <w:multiLevelType w:val="multilevel"/>
    <w:tmpl w:val="D8BC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B5"/>
    <w:rsid w:val="00246E36"/>
    <w:rsid w:val="003E6FC3"/>
    <w:rsid w:val="00D20CF6"/>
    <w:rsid w:val="00E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E8C6"/>
  <w15:chartTrackingRefBased/>
  <w15:docId w15:val="{D851A703-F6F2-4829-BE14-158E079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839">
              <w:marLeft w:val="0"/>
              <w:marRight w:val="0"/>
              <w:marTop w:val="360"/>
              <w:marBottom w:val="0"/>
              <w:divBdr>
                <w:top w:val="single" w:sz="4" w:space="13" w:color="auto"/>
                <w:left w:val="single" w:sz="4" w:space="18" w:color="auto"/>
                <w:bottom w:val="single" w:sz="4" w:space="13" w:color="auto"/>
                <w:right w:val="single" w:sz="4" w:space="18" w:color="auto"/>
              </w:divBdr>
              <w:divsChild>
                <w:div w:id="844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55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6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670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564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93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2026-03-30T06:34:00Z</dcterms:created>
  <dcterms:modified xsi:type="dcterms:W3CDTF">2026-03-30T06:50:00Z</dcterms:modified>
</cp:coreProperties>
</file>