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09" w:rsidRDefault="00FC1609" w:rsidP="00313A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Партнерское соглашение о сотрудничестве</w:t>
      </w:r>
    </w:p>
    <w:p w:rsidR="00FC1609" w:rsidRDefault="00FC1609" w:rsidP="00313A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425" w:firstLine="56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между школой с высокими результатами и школой с школой, функционирующей в неблагоприятных социальных условиях</w:t>
      </w:r>
      <w:r w:rsidR="00313A0D">
        <w:rPr>
          <w:rFonts w:ascii="Times New Roman CYR" w:hAnsi="Times New Roman CYR" w:cs="Times New Roman CYR"/>
          <w:b/>
          <w:bCs/>
        </w:rPr>
        <w:t xml:space="preserve"> от 29.03.2019г.</w:t>
      </w:r>
    </w:p>
    <w:p w:rsidR="00FC1609" w:rsidRPr="00FC1609" w:rsidRDefault="00FC1609" w:rsidP="00313A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Calibri" w:hAnsi="Calibri" w:cs="Calibri"/>
        </w:rPr>
      </w:pPr>
    </w:p>
    <w:p w:rsidR="00FC1609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pacing w:val="-4"/>
        </w:rPr>
      </w:pPr>
      <w:r>
        <w:rPr>
          <w:rFonts w:ascii="Times New Roman CYR" w:hAnsi="Times New Roman CYR" w:cs="Times New Roman CYR"/>
          <w:spacing w:val="-4"/>
        </w:rPr>
        <w:t xml:space="preserve">МАОУ </w:t>
      </w:r>
      <w:r w:rsidRPr="00FC1609">
        <w:rPr>
          <w:rFonts w:ascii="Times New Roman" w:hAnsi="Times New Roman" w:cs="Times New Roman"/>
          <w:spacing w:val="-4"/>
        </w:rPr>
        <w:t>«</w:t>
      </w:r>
      <w:r>
        <w:rPr>
          <w:rFonts w:ascii="Times New Roman CYR" w:hAnsi="Times New Roman CYR" w:cs="Times New Roman CYR"/>
          <w:spacing w:val="-4"/>
        </w:rPr>
        <w:t>Металлурговская СОШ</w:t>
      </w:r>
      <w:r w:rsidRPr="00FC1609">
        <w:rPr>
          <w:rFonts w:ascii="Times New Roman" w:hAnsi="Times New Roman" w:cs="Times New Roman"/>
          <w:spacing w:val="-4"/>
        </w:rPr>
        <w:t xml:space="preserve">», </w:t>
      </w:r>
      <w:r>
        <w:rPr>
          <w:rFonts w:ascii="Times New Roman CYR" w:hAnsi="Times New Roman CYR" w:cs="Times New Roman CYR"/>
          <w:spacing w:val="-4"/>
        </w:rPr>
        <w:t xml:space="preserve">далее в соглашении </w:t>
      </w:r>
      <w:r w:rsidRPr="00FC1609">
        <w:rPr>
          <w:rFonts w:ascii="Times New Roman" w:hAnsi="Times New Roman" w:cs="Times New Roman"/>
          <w:spacing w:val="-4"/>
        </w:rPr>
        <w:t>«</w:t>
      </w:r>
      <w:r>
        <w:rPr>
          <w:rFonts w:ascii="Times New Roman CYR" w:hAnsi="Times New Roman CYR" w:cs="Times New Roman CYR"/>
          <w:spacing w:val="-4"/>
        </w:rPr>
        <w:t>СОШ</w:t>
      </w:r>
      <w:r w:rsidRPr="00FC1609">
        <w:rPr>
          <w:rFonts w:ascii="Times New Roman" w:hAnsi="Times New Roman" w:cs="Times New Roman"/>
          <w:spacing w:val="-4"/>
        </w:rPr>
        <w:t xml:space="preserve">», </w:t>
      </w:r>
      <w:r>
        <w:rPr>
          <w:rFonts w:ascii="Times New Roman CYR" w:hAnsi="Times New Roman CYR" w:cs="Times New Roman CYR"/>
          <w:spacing w:val="-4"/>
        </w:rPr>
        <w:t>в лице директора Панченко Марины Дмитриевны</w:t>
      </w:r>
      <w:r>
        <w:rPr>
          <w:rFonts w:ascii="Times New Roman CYR" w:hAnsi="Times New Roman CYR" w:cs="Times New Roman CYR"/>
          <w:color w:val="000000"/>
          <w:spacing w:val="-4"/>
        </w:rPr>
        <w:t>,</w:t>
      </w:r>
      <w:r>
        <w:rPr>
          <w:rFonts w:ascii="Times New Roman CYR" w:hAnsi="Times New Roman CYR" w:cs="Times New Roman CYR"/>
          <w:spacing w:val="-4"/>
        </w:rPr>
        <w:t xml:space="preserve"> и </w:t>
      </w:r>
      <w:r>
        <w:rPr>
          <w:rFonts w:ascii="Times New Roman CYR" w:hAnsi="Times New Roman CYR" w:cs="Times New Roman CYR"/>
        </w:rPr>
        <w:t xml:space="preserve">МБОУ </w:t>
      </w:r>
      <w:r w:rsidRPr="00FC160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Красулинская ООШ</w:t>
      </w:r>
      <w:r w:rsidRPr="00FC1609">
        <w:rPr>
          <w:rFonts w:ascii="Times New Roman" w:hAnsi="Times New Roman" w:cs="Times New Roman"/>
        </w:rPr>
        <w:t>»,</w:t>
      </w:r>
      <w:r w:rsidRPr="00FC1609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 CYR" w:hAnsi="Times New Roman CYR" w:cs="Times New Roman CYR"/>
          <w:spacing w:val="-4"/>
        </w:rPr>
        <w:t xml:space="preserve">далее в соглашении </w:t>
      </w:r>
      <w:r w:rsidRPr="00FC1609">
        <w:rPr>
          <w:rFonts w:ascii="Times New Roman" w:hAnsi="Times New Roman" w:cs="Times New Roman"/>
          <w:spacing w:val="-4"/>
        </w:rPr>
        <w:t>«</w:t>
      </w:r>
      <w:r>
        <w:rPr>
          <w:rFonts w:ascii="Times New Roman CYR" w:hAnsi="Times New Roman CYR" w:cs="Times New Roman CYR"/>
          <w:spacing w:val="-4"/>
        </w:rPr>
        <w:t>ООШ</w:t>
      </w:r>
      <w:r w:rsidRPr="00FC1609">
        <w:rPr>
          <w:rFonts w:ascii="Times New Roman" w:hAnsi="Times New Roman" w:cs="Times New Roman"/>
          <w:spacing w:val="-4"/>
        </w:rPr>
        <w:t xml:space="preserve">», </w:t>
      </w:r>
      <w:r>
        <w:rPr>
          <w:rFonts w:ascii="Times New Roman CYR" w:hAnsi="Times New Roman CYR" w:cs="Times New Roman CYR"/>
          <w:spacing w:val="-4"/>
        </w:rPr>
        <w:t xml:space="preserve">в лице директора </w:t>
      </w:r>
      <w:proofErr w:type="spellStart"/>
      <w:r>
        <w:rPr>
          <w:rFonts w:ascii="Times New Roman CYR" w:hAnsi="Times New Roman CYR" w:cs="Times New Roman CYR"/>
          <w:spacing w:val="-4"/>
        </w:rPr>
        <w:t>Фискова</w:t>
      </w:r>
      <w:proofErr w:type="spellEnd"/>
      <w:r>
        <w:rPr>
          <w:rFonts w:ascii="Times New Roman CYR" w:hAnsi="Times New Roman CYR" w:cs="Times New Roman CYR"/>
          <w:spacing w:val="-4"/>
        </w:rPr>
        <w:t xml:space="preserve"> Дмитрия Сергеевича, заключили настоящее соглашение о сотрудничестве:</w:t>
      </w:r>
    </w:p>
    <w:p w:rsidR="00313A0D" w:rsidRDefault="00313A0D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pacing w:val="-4"/>
        </w:rPr>
      </w:pPr>
    </w:p>
    <w:p w:rsidR="00FC1609" w:rsidRPr="00FC1609" w:rsidRDefault="00FC1609" w:rsidP="00FC1609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 CYR" w:hAnsi="Times New Roman CYR" w:cs="Times New Roman CYR"/>
          <w:b/>
          <w:bCs/>
        </w:rPr>
      </w:pPr>
      <w:r w:rsidRPr="00FC1609">
        <w:rPr>
          <w:rFonts w:ascii="Times New Roman CYR" w:hAnsi="Times New Roman CYR" w:cs="Times New Roman CYR"/>
          <w:b/>
          <w:bCs/>
        </w:rPr>
        <w:t>Общие положения</w:t>
      </w:r>
    </w:p>
    <w:p w:rsidR="00FC1609" w:rsidRDefault="00FC1609" w:rsidP="00FC160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-142"/>
        <w:rPr>
          <w:rFonts w:ascii="Calibri" w:hAnsi="Calibri" w:cs="Calibri"/>
          <w:lang w:val="en-US"/>
        </w:rPr>
      </w:pPr>
    </w:p>
    <w:p w:rsidR="00FC1609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</w:rPr>
      </w:pPr>
      <w:r w:rsidRPr="00FC160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СОШ</w:t>
      </w:r>
      <w:r w:rsidRPr="00FC1609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 xml:space="preserve">и </w:t>
      </w:r>
      <w:r w:rsidRPr="00FC160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ООШ</w:t>
      </w:r>
      <w:r w:rsidRPr="00FC1609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договорились о информационно-методическом сотрудничестве в части проведения совместных работ и оказания взаимных услуг в соответствии с нижеприведённым перечнем:</w:t>
      </w:r>
    </w:p>
    <w:p w:rsidR="00FC1609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</w:rPr>
      </w:pPr>
      <w:r w:rsidRPr="00FC1609">
        <w:rPr>
          <w:rFonts w:ascii="Times New Roman" w:hAnsi="Times New Roman" w:cs="Times New Roman"/>
        </w:rPr>
        <w:t>1.1.1. «</w:t>
      </w:r>
      <w:r>
        <w:rPr>
          <w:rFonts w:ascii="Times New Roman CYR" w:hAnsi="Times New Roman CYR" w:cs="Times New Roman CYR"/>
        </w:rPr>
        <w:t>СОШ</w:t>
      </w:r>
      <w:r w:rsidRPr="00FC1609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 xml:space="preserve">в лице директора оказывает консультационную помощь директору </w:t>
      </w:r>
      <w:r w:rsidRPr="00FC160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ООШ</w:t>
      </w:r>
      <w:r w:rsidRPr="00FC1609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в части разработки и принятия управленческих решений по повышению качества обучения и воспитания, коррекции процесса управления и перевода образовательной организации в режим эффективного функционирования и развития.</w:t>
      </w:r>
    </w:p>
    <w:p w:rsidR="00FC1609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</w:rPr>
      </w:pPr>
      <w:r w:rsidRPr="00FC1609">
        <w:rPr>
          <w:rFonts w:ascii="Times New Roman" w:hAnsi="Times New Roman" w:cs="Times New Roman"/>
        </w:rPr>
        <w:t>1.1.2. «</w:t>
      </w:r>
      <w:r>
        <w:rPr>
          <w:rFonts w:ascii="Times New Roman CYR" w:hAnsi="Times New Roman CYR" w:cs="Times New Roman CYR"/>
        </w:rPr>
        <w:t>СОШ</w:t>
      </w:r>
      <w:r w:rsidRPr="00FC1609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 xml:space="preserve">и </w:t>
      </w:r>
      <w:r w:rsidRPr="00FC160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ООШ</w:t>
      </w:r>
      <w:r w:rsidRPr="00FC1609">
        <w:rPr>
          <w:rFonts w:ascii="Times New Roman" w:hAnsi="Times New Roman" w:cs="Times New Roman"/>
        </w:rPr>
        <w:t>»</w:t>
      </w:r>
      <w:r w:rsidRPr="00FC160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 CYR" w:hAnsi="Times New Roman CYR" w:cs="Times New Roman CYR"/>
        </w:rPr>
        <w:t>продолжают начатую ранее совместную работу по формированию эффективных механизмов для перехода школы в режим эффективного функционирования и развития.</w:t>
      </w:r>
    </w:p>
    <w:p w:rsidR="00FC1609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</w:rPr>
      </w:pPr>
      <w:r w:rsidRPr="00FC1609">
        <w:rPr>
          <w:rFonts w:ascii="Times New Roman" w:hAnsi="Times New Roman" w:cs="Times New Roman"/>
        </w:rPr>
        <w:t>1.1.3. «</w:t>
      </w:r>
      <w:r>
        <w:rPr>
          <w:rFonts w:ascii="Times New Roman CYR" w:hAnsi="Times New Roman CYR" w:cs="Times New Roman CYR"/>
        </w:rPr>
        <w:t>СОШ</w:t>
      </w:r>
      <w:r w:rsidRPr="00FC1609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 xml:space="preserve">оказывает консультационные услуги заместителю директора по учебной работе </w:t>
      </w:r>
      <w:r w:rsidRPr="00FC160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ООШ</w:t>
      </w:r>
      <w:r w:rsidRPr="00FC1609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по осуществлению эффективного контроля качества достигаемых результатов, обучающихся на всех ступенях обучения и подготовки, учащихся к различным оценочным процедурам (ВПР, КДР, НИКО, ОГЭ, ЕГЭ).</w:t>
      </w:r>
    </w:p>
    <w:p w:rsidR="00FC1609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</w:rPr>
      </w:pPr>
      <w:r w:rsidRPr="00FC1609">
        <w:rPr>
          <w:rFonts w:ascii="Times New Roman" w:hAnsi="Times New Roman" w:cs="Times New Roman"/>
        </w:rPr>
        <w:t>1.1.4. «</w:t>
      </w:r>
      <w:r>
        <w:rPr>
          <w:rFonts w:ascii="Times New Roman CYR" w:hAnsi="Times New Roman CYR" w:cs="Times New Roman CYR"/>
        </w:rPr>
        <w:t>СОШ</w:t>
      </w:r>
      <w:r w:rsidRPr="00FC1609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в лице педагогов-</w:t>
      </w:r>
      <w:proofErr w:type="spellStart"/>
      <w:r>
        <w:rPr>
          <w:rFonts w:ascii="Times New Roman CYR" w:hAnsi="Times New Roman CYR" w:cs="Times New Roman CYR"/>
        </w:rPr>
        <w:t>тьюторов</w:t>
      </w:r>
      <w:proofErr w:type="spellEnd"/>
      <w:r>
        <w:rPr>
          <w:rFonts w:ascii="Times New Roman CYR" w:hAnsi="Times New Roman CYR" w:cs="Times New Roman CYR"/>
        </w:rPr>
        <w:t xml:space="preserve"> оказывает консультационные услуги учителям </w:t>
      </w:r>
      <w:r w:rsidRPr="00FC160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ООШ</w:t>
      </w:r>
      <w:r w:rsidRPr="00FC1609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в части определения эффективных технологических методов и приемов обучения, учащихся трудным вопросам и темам по конкретным учебным предметам.</w:t>
      </w:r>
    </w:p>
    <w:p w:rsidR="00FC1609" w:rsidRPr="00FC1609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</w:rPr>
      </w:pPr>
      <w:r w:rsidRPr="00FC1609">
        <w:rPr>
          <w:rFonts w:ascii="Times New Roman" w:hAnsi="Times New Roman" w:cs="Times New Roman"/>
        </w:rPr>
        <w:t>1.1.5. «</w:t>
      </w:r>
      <w:r>
        <w:rPr>
          <w:rFonts w:ascii="Times New Roman CYR" w:hAnsi="Times New Roman CYR" w:cs="Times New Roman CYR"/>
        </w:rPr>
        <w:t>СОШ</w:t>
      </w:r>
      <w:r w:rsidRPr="00FC1609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 xml:space="preserve">оказывает информационно-техническую помощь в части использования имеющегося в школе оборудования для проведения лабораторных работ и исследовательской деятельности обучающихся </w:t>
      </w:r>
      <w:r w:rsidRPr="00FC160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ООШ</w:t>
      </w:r>
      <w:r w:rsidRPr="00FC1609">
        <w:rPr>
          <w:rFonts w:ascii="Times New Roman" w:hAnsi="Times New Roman" w:cs="Times New Roman"/>
        </w:rPr>
        <w:t>».</w:t>
      </w:r>
    </w:p>
    <w:p w:rsidR="00FC1609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</w:rPr>
      </w:pPr>
      <w:r w:rsidRPr="00FC1609">
        <w:rPr>
          <w:rFonts w:ascii="Times New Roman" w:hAnsi="Times New Roman" w:cs="Times New Roman"/>
        </w:rPr>
        <w:t>1.1.6 «</w:t>
      </w:r>
      <w:r>
        <w:rPr>
          <w:rFonts w:ascii="Times New Roman CYR" w:hAnsi="Times New Roman CYR" w:cs="Times New Roman CYR"/>
        </w:rPr>
        <w:t>СОШ</w:t>
      </w:r>
      <w:r w:rsidRPr="00FC1609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 xml:space="preserve">и </w:t>
      </w:r>
      <w:r w:rsidRPr="00FC160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ООШ</w:t>
      </w:r>
      <w:r w:rsidRPr="00FC1609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проводят совместные модельные семинары по отработке продуктивных управленческих моделей по повышению качества обучения учащихся, педагогических технологий и методик работы с учащимися с разными уровнями готовности к оценочным процедурам.</w:t>
      </w:r>
    </w:p>
    <w:p w:rsidR="00FC1609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</w:rPr>
      </w:pPr>
      <w:r w:rsidRPr="00FC1609">
        <w:rPr>
          <w:rFonts w:ascii="Times New Roman" w:hAnsi="Times New Roman" w:cs="Times New Roman"/>
        </w:rPr>
        <w:t>1.1.7. «</w:t>
      </w:r>
      <w:r>
        <w:rPr>
          <w:rFonts w:ascii="Times New Roman CYR" w:hAnsi="Times New Roman CYR" w:cs="Times New Roman CYR"/>
        </w:rPr>
        <w:t>СОШ</w:t>
      </w:r>
      <w:r w:rsidRPr="00FC1609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 xml:space="preserve">и </w:t>
      </w:r>
      <w:r w:rsidRPr="00FC160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ООШ</w:t>
      </w:r>
      <w:r w:rsidRPr="00FC1609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создают совместные методические объединения и сетевые сообщества в целях обмена успешными педагогическими практиками по совершенствованию технологий обучения и достижения высокого качества образования.</w:t>
      </w:r>
    </w:p>
    <w:p w:rsidR="00FC1609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</w:rPr>
      </w:pPr>
      <w:r w:rsidRPr="00FC1609">
        <w:rPr>
          <w:rFonts w:ascii="Times New Roman" w:hAnsi="Times New Roman" w:cs="Times New Roman"/>
        </w:rPr>
        <w:t>1.1.8. «</w:t>
      </w:r>
      <w:r>
        <w:rPr>
          <w:rFonts w:ascii="Times New Roman CYR" w:hAnsi="Times New Roman CYR" w:cs="Times New Roman CYR"/>
        </w:rPr>
        <w:t>СОШ</w:t>
      </w:r>
      <w:r w:rsidRPr="00FC1609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 xml:space="preserve">на правах наставников закрепляют за учителями </w:t>
      </w:r>
      <w:r w:rsidRPr="00FC160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ООШ</w:t>
      </w:r>
      <w:r w:rsidRPr="00FC1609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учителей с высшей или первой категорией для оказания методической помощи по подготовке и проведению качественных учебных и внеурочных занятий и их системного анализа в целях повышения качества образования и поддержки школ с низкими результатами обучения.</w:t>
      </w:r>
    </w:p>
    <w:p w:rsidR="00FC1609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</w:rPr>
      </w:pPr>
      <w:r w:rsidRPr="00FC1609">
        <w:rPr>
          <w:rFonts w:ascii="Times New Roman" w:hAnsi="Times New Roman" w:cs="Times New Roman"/>
        </w:rPr>
        <w:t xml:space="preserve">1.2. </w:t>
      </w:r>
      <w:r>
        <w:rPr>
          <w:rFonts w:ascii="Times New Roman CYR" w:hAnsi="Times New Roman CYR" w:cs="Times New Roman CYR"/>
        </w:rPr>
        <w:t>Объёмы и конкретные сроки окончания совместных работ или оказания отдельных услуг согласовываются в рабочем порядке.</w:t>
      </w:r>
    </w:p>
    <w:p w:rsidR="00FC1609" w:rsidRPr="00FC1609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Calibri" w:hAnsi="Calibri" w:cs="Calibri"/>
        </w:rPr>
      </w:pPr>
    </w:p>
    <w:p w:rsidR="00FC1609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 CYR" w:hAnsi="Times New Roman CYR" w:cs="Times New Roman CYR"/>
          <w:b/>
          <w:bCs/>
        </w:rPr>
      </w:pPr>
      <w:r w:rsidRPr="00FC1609"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Сроки действия соглашения</w:t>
      </w:r>
    </w:p>
    <w:p w:rsidR="00FC1609" w:rsidRPr="00FC1609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Calibri" w:hAnsi="Calibri" w:cs="Calibri"/>
        </w:rPr>
      </w:pPr>
    </w:p>
    <w:p w:rsidR="00FC1609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</w:rPr>
      </w:pPr>
      <w:r w:rsidRPr="00FC1609">
        <w:rPr>
          <w:rFonts w:ascii="Times New Roman" w:hAnsi="Times New Roman" w:cs="Times New Roman"/>
        </w:rPr>
        <w:t xml:space="preserve">2.1. </w:t>
      </w:r>
      <w:r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  <w:spacing w:val="-4"/>
        </w:rPr>
        <w:t>оглашение о сотрудничестве</w:t>
      </w:r>
      <w:r>
        <w:rPr>
          <w:rFonts w:ascii="Times New Roman CYR" w:hAnsi="Times New Roman CYR" w:cs="Times New Roman CYR"/>
        </w:rPr>
        <w:t xml:space="preserve"> вступает в силу со дня его подписания и действует на протяжении </w:t>
      </w:r>
      <w:r w:rsidR="00313A0D">
        <w:rPr>
          <w:rFonts w:ascii="Times New Roman CYR" w:hAnsi="Times New Roman CYR" w:cs="Times New Roman CYR"/>
        </w:rPr>
        <w:t>трех лет.</w:t>
      </w:r>
    </w:p>
    <w:p w:rsidR="00FC1609" w:rsidRDefault="00FC1609" w:rsidP="00313A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207"/>
        <w:jc w:val="both"/>
        <w:rPr>
          <w:rFonts w:ascii="Times New Roman CYR" w:hAnsi="Times New Roman CYR" w:cs="Times New Roman CYR"/>
        </w:rPr>
      </w:pPr>
      <w:r w:rsidRPr="00FC1609">
        <w:rPr>
          <w:rFonts w:ascii="Times New Roman" w:hAnsi="Times New Roman" w:cs="Times New Roman"/>
        </w:rPr>
        <w:t xml:space="preserve">2.2. </w:t>
      </w:r>
      <w:r>
        <w:rPr>
          <w:rFonts w:ascii="Times New Roman CYR" w:hAnsi="Times New Roman CYR" w:cs="Times New Roman CYR"/>
        </w:rPr>
        <w:t>По истечении срока действия Соглашения он может быть продлён по взаимному соглашению сторон.</w:t>
      </w:r>
    </w:p>
    <w:p w:rsidR="00FC1609" w:rsidRPr="00313A0D" w:rsidRDefault="00203DF1" w:rsidP="00203DF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4605" w:right="-14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</w:t>
      </w:r>
      <w:r w:rsidR="00FC1609" w:rsidRPr="00313A0D">
        <w:rPr>
          <w:rFonts w:ascii="Times New Roman CYR" w:hAnsi="Times New Roman CYR" w:cs="Times New Roman CYR"/>
          <w:b/>
          <w:bCs/>
        </w:rPr>
        <w:t>Прочие условия</w:t>
      </w:r>
    </w:p>
    <w:p w:rsidR="00FC1609" w:rsidRPr="00B673E4" w:rsidRDefault="00FC1609" w:rsidP="00FC160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-142"/>
        <w:rPr>
          <w:rFonts w:ascii="Calibri" w:hAnsi="Calibri" w:cs="Calibri"/>
        </w:rPr>
      </w:pPr>
    </w:p>
    <w:p w:rsidR="00FC1609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FC1609">
        <w:rPr>
          <w:rFonts w:ascii="Times New Roman" w:hAnsi="Times New Roman" w:cs="Times New Roman"/>
        </w:rPr>
        <w:t xml:space="preserve">3.1. </w:t>
      </w:r>
      <w:r>
        <w:rPr>
          <w:rFonts w:ascii="Times New Roman CYR" w:hAnsi="Times New Roman CYR" w:cs="Times New Roman CYR"/>
        </w:rPr>
        <w:t>В случае необходимости положения Соглашения могут быть дополнены, изменены или изъяты по взаимной договорённости.</w:t>
      </w:r>
    </w:p>
    <w:p w:rsidR="00FC1609" w:rsidRPr="00FC1609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1609">
        <w:rPr>
          <w:rFonts w:ascii="Times New Roman" w:hAnsi="Times New Roman" w:cs="Times New Roman"/>
        </w:rPr>
        <w:t xml:space="preserve">3.2. </w:t>
      </w:r>
      <w:r>
        <w:rPr>
          <w:rFonts w:ascii="Times New Roman CYR" w:hAnsi="Times New Roman CYR" w:cs="Times New Roman CYR"/>
        </w:rPr>
        <w:t xml:space="preserve">Все споры, связанные с исполнением отдельных пунктов настоящего договора, разрешаются исключительно путём переговоров между </w:t>
      </w:r>
      <w:r w:rsidRPr="00FC160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СОШ</w:t>
      </w:r>
      <w:r w:rsidRPr="00FC1609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 xml:space="preserve">и </w:t>
      </w:r>
      <w:r w:rsidRPr="00FC160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ООШ</w:t>
      </w:r>
      <w:r w:rsidRPr="00FC1609">
        <w:rPr>
          <w:rFonts w:ascii="Times New Roman" w:hAnsi="Times New Roman" w:cs="Times New Roman"/>
        </w:rPr>
        <w:t>».</w:t>
      </w:r>
    </w:p>
    <w:p w:rsidR="00FC1609" w:rsidRPr="00B673E4" w:rsidRDefault="00FC1609" w:rsidP="00FC1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Calibri" w:hAnsi="Calibri" w:cs="Calibri"/>
        </w:rPr>
      </w:pPr>
    </w:p>
    <w:p w:rsidR="003819F8" w:rsidRDefault="009A6153">
      <w:r>
        <w:rPr>
          <w:noProof/>
        </w:rPr>
        <w:drawing>
          <wp:inline distT="0" distB="0" distL="0" distR="0" wp14:anchorId="295062E4" wp14:editId="1498219B">
            <wp:extent cx="5781675" cy="6581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900" t="17804" r="24296" b="7689"/>
                    <a:stretch/>
                  </pic:blipFill>
                  <pic:spPr bwMode="auto">
                    <a:xfrm>
                      <a:off x="0" y="0"/>
                      <a:ext cx="5781675" cy="658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9F8" w:rsidSect="00CE2D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5DA637C"/>
    <w:lvl w:ilvl="0">
      <w:numFmt w:val="bullet"/>
      <w:lvlText w:val="*"/>
      <w:lvlJc w:val="left"/>
    </w:lvl>
  </w:abstractNum>
  <w:abstractNum w:abstractNumId="1">
    <w:nsid w:val="36F35495"/>
    <w:multiLevelType w:val="multilevel"/>
    <w:tmpl w:val="1DEAD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BBD0885"/>
    <w:multiLevelType w:val="multilevel"/>
    <w:tmpl w:val="F48C5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136" w:hanging="1440"/>
      </w:pPr>
      <w:rPr>
        <w:rFonts w:hint="default"/>
      </w:rPr>
    </w:lvl>
  </w:abstractNum>
  <w:abstractNum w:abstractNumId="3">
    <w:nsid w:val="6DAD58E1"/>
    <w:multiLevelType w:val="hybridMultilevel"/>
    <w:tmpl w:val="B8E0DEAE"/>
    <w:lvl w:ilvl="0" w:tplc="4D8C8AF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609"/>
    <w:rsid w:val="00203DF1"/>
    <w:rsid w:val="00313A0D"/>
    <w:rsid w:val="003819F8"/>
    <w:rsid w:val="006D0041"/>
    <w:rsid w:val="007A172A"/>
    <w:rsid w:val="009A6153"/>
    <w:rsid w:val="00B673E4"/>
    <w:rsid w:val="00C139CC"/>
    <w:rsid w:val="00DF2988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099AC-8944-4FCF-A289-24A707E1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609"/>
    <w:pPr>
      <w:ind w:left="720"/>
      <w:contextualSpacing/>
    </w:pPr>
  </w:style>
  <w:style w:type="paragraph" w:customStyle="1" w:styleId="2">
    <w:name w:val="Абзац списка2"/>
    <w:basedOn w:val="a"/>
    <w:rsid w:val="007A172A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Сапунчик Елена Анатольевна</cp:lastModifiedBy>
  <cp:revision>8</cp:revision>
  <cp:lastPrinted>2019-04-01T05:37:00Z</cp:lastPrinted>
  <dcterms:created xsi:type="dcterms:W3CDTF">2019-04-01T05:11:00Z</dcterms:created>
  <dcterms:modified xsi:type="dcterms:W3CDTF">2019-04-02T07:00:00Z</dcterms:modified>
</cp:coreProperties>
</file>